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AE2B5" w14:textId="77777777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Manuel de </w:t>
      </w:r>
      <w:proofErr w:type="spellStart"/>
      <w:r w:rsidRPr="00FD7774">
        <w:rPr>
          <w:b/>
          <w:bCs/>
          <w:sz w:val="28"/>
          <w:szCs w:val="28"/>
        </w:rPr>
        <w:t>sécurité</w:t>
      </w:r>
      <w:proofErr w:type="spellEnd"/>
      <w:r w:rsidRPr="00FD7774">
        <w:rPr>
          <w:b/>
          <w:bCs/>
          <w:sz w:val="28"/>
          <w:szCs w:val="28"/>
        </w:rPr>
        <w:t xml:space="preserve"> et </w:t>
      </w:r>
      <w:proofErr w:type="spellStart"/>
      <w:r w:rsidRPr="00FD7774">
        <w:rPr>
          <w:b/>
          <w:bCs/>
          <w:sz w:val="28"/>
          <w:szCs w:val="28"/>
        </w:rPr>
        <w:t>d'utilisation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du</w:t>
      </w:r>
      <w:proofErr w:type="spellEnd"/>
      <w:r w:rsidRPr="00FD7774">
        <w:rPr>
          <w:b/>
          <w:bCs/>
          <w:sz w:val="28"/>
          <w:szCs w:val="28"/>
        </w:rPr>
        <w:t xml:space="preserve"> lit de </w:t>
      </w:r>
      <w:proofErr w:type="spellStart"/>
      <w:r w:rsidRPr="00FD7774">
        <w:rPr>
          <w:b/>
          <w:bCs/>
          <w:sz w:val="28"/>
          <w:szCs w:val="28"/>
        </w:rPr>
        <w:t>voyage</w:t>
      </w:r>
      <w:proofErr w:type="spellEnd"/>
      <w:r w:rsidRPr="00FD7774">
        <w:rPr>
          <w:b/>
          <w:bCs/>
          <w:sz w:val="28"/>
          <w:szCs w:val="28"/>
        </w:rPr>
        <w:t xml:space="preserve"> 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</w:p>
    <w:p w14:paraId="3F983037" w14:textId="77777777" w:rsidR="00FD7774" w:rsidRDefault="00FD7774" w:rsidP="00FD7774">
      <w:pPr>
        <w:pStyle w:val="Bezodstpw"/>
      </w:pPr>
      <w:proofErr w:type="spellStart"/>
      <w:r>
        <w:t>Produit</w:t>
      </w:r>
      <w:proofErr w:type="spellEnd"/>
      <w:r>
        <w:t xml:space="preserve"> : Lit </w:t>
      </w:r>
      <w:proofErr w:type="spellStart"/>
      <w:r>
        <w:t>parapluie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enfants</w:t>
      </w:r>
      <w:proofErr w:type="spellEnd"/>
    </w:p>
    <w:p w14:paraId="4C7E8E90" w14:textId="77777777" w:rsidR="00FD7774" w:rsidRDefault="00FD7774" w:rsidP="00FD7774">
      <w:pPr>
        <w:pStyle w:val="Bezodstpw"/>
      </w:pPr>
      <w:proofErr w:type="spellStart"/>
      <w:r>
        <w:t>Matériau</w:t>
      </w:r>
      <w:proofErr w:type="spellEnd"/>
      <w:r>
        <w:t xml:space="preserve"> : </w:t>
      </w:r>
      <w:proofErr w:type="spellStart"/>
      <w:r>
        <w:t>coton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rembourrage</w:t>
      </w:r>
      <w:proofErr w:type="spellEnd"/>
      <w:r>
        <w:t xml:space="preserve"> en </w:t>
      </w:r>
      <w:proofErr w:type="spellStart"/>
      <w:r>
        <w:t>boules</w:t>
      </w:r>
      <w:proofErr w:type="spellEnd"/>
      <w:r>
        <w:t xml:space="preserve"> de </w:t>
      </w:r>
      <w:proofErr w:type="spellStart"/>
      <w:r>
        <w:t>silicone</w:t>
      </w:r>
      <w:proofErr w:type="spellEnd"/>
      <w:r>
        <w:t xml:space="preserve">, </w:t>
      </w:r>
      <w:proofErr w:type="spellStart"/>
      <w:r>
        <w:t>mousse</w:t>
      </w:r>
      <w:proofErr w:type="spellEnd"/>
      <w:r>
        <w:t xml:space="preserve"> de </w:t>
      </w:r>
      <w:proofErr w:type="spellStart"/>
      <w:r>
        <w:t>polyuréthane</w:t>
      </w:r>
      <w:proofErr w:type="spellEnd"/>
      <w:r>
        <w:t xml:space="preserve"> et </w:t>
      </w:r>
      <w:proofErr w:type="spellStart"/>
      <w:r>
        <w:t>tissu</w:t>
      </w:r>
      <w:proofErr w:type="spellEnd"/>
      <w:r>
        <w:t xml:space="preserve"> non </w:t>
      </w:r>
      <w:proofErr w:type="spellStart"/>
      <w:r>
        <w:t>tissé</w:t>
      </w:r>
      <w:proofErr w:type="spellEnd"/>
      <w:r>
        <w:t xml:space="preserve"> en </w:t>
      </w:r>
      <w:proofErr w:type="spellStart"/>
      <w:r>
        <w:t>polyester</w:t>
      </w:r>
      <w:proofErr w:type="spellEnd"/>
      <w:r>
        <w:t>.</w:t>
      </w:r>
    </w:p>
    <w:p w14:paraId="2E300953" w14:textId="77777777" w:rsidR="00FD7774" w:rsidRDefault="00FD7774" w:rsidP="00FD7774">
      <w:pPr>
        <w:pStyle w:val="Bezodstpw"/>
      </w:pPr>
    </w:p>
    <w:p w14:paraId="03E274EC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Informations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générales</w:t>
      </w:r>
      <w:proofErr w:type="spellEnd"/>
    </w:p>
    <w:p w14:paraId="21AC24F4" w14:textId="77777777" w:rsidR="00FD7774" w:rsidRDefault="00FD7774" w:rsidP="00FD7774">
      <w:pPr>
        <w:pStyle w:val="Bezodstpw"/>
      </w:pPr>
    </w:p>
    <w:p w14:paraId="6412665A" w14:textId="77777777" w:rsidR="00FD7774" w:rsidRDefault="00FD7774" w:rsidP="00FD7774">
      <w:pPr>
        <w:pStyle w:val="Bezodstpw"/>
      </w:pPr>
      <w:r>
        <w:t xml:space="preserve">Le lit </w:t>
      </w:r>
      <w:proofErr w:type="spellStart"/>
      <w:r>
        <w:t>parapluie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enfants</w:t>
      </w:r>
      <w:proofErr w:type="spellEnd"/>
      <w:r>
        <w:t xml:space="preserve">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conçu</w:t>
      </w:r>
      <w:proofErr w:type="spellEnd"/>
      <w:r>
        <w:t xml:space="preserve"> en </w:t>
      </w:r>
      <w:proofErr w:type="spellStart"/>
      <w:r>
        <w:t>pensant</w:t>
      </w:r>
      <w:proofErr w:type="spellEnd"/>
      <w:r>
        <w:t xml:space="preserve"> au </w:t>
      </w:r>
      <w:proofErr w:type="spellStart"/>
      <w:r>
        <w:t>confort</w:t>
      </w:r>
      <w:proofErr w:type="spellEnd"/>
      <w:r>
        <w:t xml:space="preserve"> et à la </w:t>
      </w:r>
      <w:proofErr w:type="spellStart"/>
      <w:r>
        <w:t>sécurité</w:t>
      </w:r>
      <w:proofErr w:type="spellEnd"/>
      <w:r>
        <w:t xml:space="preserve"> des plus </w:t>
      </w:r>
      <w:proofErr w:type="spellStart"/>
      <w:r>
        <w:t>jeunes</w:t>
      </w:r>
      <w:proofErr w:type="spellEnd"/>
      <w:r>
        <w:t xml:space="preserve">. Le </w:t>
      </w:r>
      <w:proofErr w:type="spellStart"/>
      <w:r>
        <w:t>produit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destiné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enfants</w:t>
      </w:r>
      <w:proofErr w:type="spellEnd"/>
      <w:r>
        <w:t xml:space="preserve"> de la </w:t>
      </w:r>
      <w:proofErr w:type="spellStart"/>
      <w:r>
        <w:t>naissance</w:t>
      </w:r>
      <w:proofErr w:type="spellEnd"/>
      <w:r>
        <w:t xml:space="preserve"> à 5 ans. Le design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léger</w:t>
      </w:r>
      <w:proofErr w:type="spellEnd"/>
      <w:r>
        <w:t>, compact et facile à transporter.</w:t>
      </w:r>
    </w:p>
    <w:p w14:paraId="30ED7000" w14:textId="77777777" w:rsidR="00FD7774" w:rsidRDefault="00FD7774" w:rsidP="00FD7774">
      <w:pPr>
        <w:pStyle w:val="Bezodstpw"/>
      </w:pPr>
    </w:p>
    <w:p w14:paraId="1FEE79A8" w14:textId="77777777" w:rsidR="00FD7774" w:rsidRDefault="00FD7774" w:rsidP="00FD7774">
      <w:pPr>
        <w:pStyle w:val="Bezodstpw"/>
      </w:pPr>
      <w:r>
        <w:t xml:space="preserve">Le </w:t>
      </w:r>
      <w:proofErr w:type="spellStart"/>
      <w:r>
        <w:t>produit</w:t>
      </w:r>
      <w:proofErr w:type="spellEnd"/>
      <w:r>
        <w:t xml:space="preserve"> </w:t>
      </w:r>
      <w:proofErr w:type="spellStart"/>
      <w:r>
        <w:t>répond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exigences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Règlement</w:t>
      </w:r>
      <w:proofErr w:type="spellEnd"/>
      <w:r>
        <w:t xml:space="preserve"> </w:t>
      </w:r>
      <w:proofErr w:type="spellStart"/>
      <w:r>
        <w:t>Général</w:t>
      </w:r>
      <w:proofErr w:type="spellEnd"/>
      <w:r>
        <w:t xml:space="preserve"> sur la </w:t>
      </w:r>
      <w:proofErr w:type="spellStart"/>
      <w:r>
        <w:t>Sécurité</w:t>
      </w:r>
      <w:proofErr w:type="spellEnd"/>
      <w:r>
        <w:t xml:space="preserve"> des </w:t>
      </w:r>
      <w:proofErr w:type="spellStart"/>
      <w:r>
        <w:t>Produits</w:t>
      </w:r>
      <w:proofErr w:type="spellEnd"/>
      <w:r>
        <w:t xml:space="preserve"> (GPSR), en </w:t>
      </w:r>
      <w:proofErr w:type="spellStart"/>
      <w:r>
        <w:t>vigueur</w:t>
      </w:r>
      <w:proofErr w:type="spellEnd"/>
      <w:r>
        <w:t xml:space="preserve"> </w:t>
      </w:r>
      <w:proofErr w:type="spellStart"/>
      <w:r>
        <w:t>depuis</w:t>
      </w:r>
      <w:proofErr w:type="spellEnd"/>
      <w:r>
        <w:t xml:space="preserve"> le 13 </w:t>
      </w:r>
      <w:proofErr w:type="spellStart"/>
      <w:r>
        <w:t>décembre</w:t>
      </w:r>
      <w:proofErr w:type="spellEnd"/>
      <w:r>
        <w:t xml:space="preserve"> 2024.</w:t>
      </w:r>
    </w:p>
    <w:p w14:paraId="1ABDEAB7" w14:textId="77777777" w:rsidR="00FD7774" w:rsidRDefault="00FD7774" w:rsidP="00FD7774">
      <w:pPr>
        <w:pStyle w:val="Bezodstpw"/>
      </w:pPr>
    </w:p>
    <w:p w14:paraId="02E2294E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Avertissements</w:t>
      </w:r>
      <w:proofErr w:type="spellEnd"/>
    </w:p>
    <w:p w14:paraId="39573901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Risque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d'incendie</w:t>
      </w:r>
      <w:proofErr w:type="spellEnd"/>
      <w:r w:rsidRPr="00FD7774">
        <w:rPr>
          <w:b/>
          <w:bCs/>
        </w:rPr>
        <w:t> :</w:t>
      </w:r>
    </w:p>
    <w:p w14:paraId="6232A08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Le </w:t>
      </w:r>
      <w:proofErr w:type="spellStart"/>
      <w:r w:rsidRPr="00FD7774">
        <w:t>produit</w:t>
      </w:r>
      <w:proofErr w:type="spellEnd"/>
      <w:r w:rsidRPr="00FD7774">
        <w:t xml:space="preserve"> </w:t>
      </w:r>
      <w:proofErr w:type="spellStart"/>
      <w:r w:rsidRPr="00FD7774">
        <w:t>est</w:t>
      </w:r>
      <w:proofErr w:type="spellEnd"/>
      <w:r w:rsidRPr="00FD7774">
        <w:t xml:space="preserve"> </w:t>
      </w:r>
      <w:proofErr w:type="spellStart"/>
      <w:r w:rsidRPr="00FD7774">
        <w:t>fabriqué</w:t>
      </w:r>
      <w:proofErr w:type="spellEnd"/>
      <w:r w:rsidRPr="00FD7774">
        <w:t xml:space="preserve"> à </w:t>
      </w:r>
      <w:proofErr w:type="spellStart"/>
      <w:r w:rsidRPr="00FD7774">
        <w:t>partir</w:t>
      </w:r>
      <w:proofErr w:type="spellEnd"/>
      <w:r w:rsidRPr="00FD7774">
        <w:t xml:space="preserve"> de </w:t>
      </w:r>
      <w:proofErr w:type="spellStart"/>
      <w:r w:rsidRPr="00FD7774">
        <w:t>matériaux</w:t>
      </w:r>
      <w:proofErr w:type="spellEnd"/>
      <w:r w:rsidRPr="00FD7774">
        <w:t xml:space="preserve"> </w:t>
      </w:r>
      <w:proofErr w:type="spellStart"/>
      <w:r w:rsidRPr="00FD7774">
        <w:t>textiles</w:t>
      </w:r>
      <w:proofErr w:type="spellEnd"/>
      <w:r w:rsidRPr="00FD7774">
        <w:t xml:space="preserve"> qui </w:t>
      </w:r>
      <w:proofErr w:type="spellStart"/>
      <w:r w:rsidRPr="00FD7774">
        <w:t>peuvent</w:t>
      </w:r>
      <w:proofErr w:type="spellEnd"/>
      <w:r w:rsidRPr="00FD7774">
        <w:t xml:space="preserve"> </w:t>
      </w:r>
      <w:proofErr w:type="spellStart"/>
      <w:r w:rsidRPr="00FD7774">
        <w:t>s'enflammer</w:t>
      </w:r>
      <w:proofErr w:type="spellEnd"/>
      <w:r w:rsidRPr="00FD7774">
        <w:t xml:space="preserve"> </w:t>
      </w:r>
      <w:proofErr w:type="spellStart"/>
      <w:r w:rsidRPr="00FD7774">
        <w:t>lorsqu'ils</w:t>
      </w:r>
      <w:proofErr w:type="spellEnd"/>
      <w:r w:rsidRPr="00FD7774">
        <w:t xml:space="preserve"> </w:t>
      </w:r>
      <w:proofErr w:type="spellStart"/>
      <w:r w:rsidRPr="00FD7774">
        <w:t>sont</w:t>
      </w:r>
      <w:proofErr w:type="spellEnd"/>
      <w:r w:rsidRPr="00FD7774">
        <w:t xml:space="preserve"> </w:t>
      </w:r>
      <w:proofErr w:type="spellStart"/>
      <w:r w:rsidRPr="00FD7774">
        <w:t>exposés</w:t>
      </w:r>
      <w:proofErr w:type="spellEnd"/>
      <w:r w:rsidRPr="00FD7774">
        <w:t xml:space="preserve"> au </w:t>
      </w:r>
      <w:proofErr w:type="spellStart"/>
      <w:r w:rsidRPr="00FD7774">
        <w:t>feu</w:t>
      </w:r>
      <w:proofErr w:type="spellEnd"/>
      <w:r w:rsidRPr="00FD7774">
        <w:t>.</w:t>
      </w:r>
    </w:p>
    <w:p w14:paraId="4B45184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Ne </w:t>
      </w:r>
      <w:proofErr w:type="spellStart"/>
      <w:r w:rsidRPr="00FD7774">
        <w:t>laissez</w:t>
      </w:r>
      <w:proofErr w:type="spellEnd"/>
      <w:r w:rsidRPr="00FD7774">
        <w:t xml:space="preserve"> pas le </w:t>
      </w:r>
      <w:proofErr w:type="spellStart"/>
      <w:r w:rsidRPr="00FD7774">
        <w:t>produit</w:t>
      </w:r>
      <w:proofErr w:type="spellEnd"/>
      <w:r w:rsidRPr="00FD7774">
        <w:t xml:space="preserve"> à </w:t>
      </w:r>
      <w:proofErr w:type="spellStart"/>
      <w:r w:rsidRPr="00FD7774">
        <w:t>proximité</w:t>
      </w:r>
      <w:proofErr w:type="spellEnd"/>
      <w:r w:rsidRPr="00FD7774">
        <w:t xml:space="preserve"> de </w:t>
      </w:r>
      <w:proofErr w:type="spellStart"/>
      <w:r w:rsidRPr="00FD7774">
        <w:t>sources</w:t>
      </w:r>
      <w:proofErr w:type="spellEnd"/>
      <w:r w:rsidRPr="00FD7774">
        <w:t xml:space="preserve"> </w:t>
      </w:r>
      <w:proofErr w:type="spellStart"/>
      <w:r w:rsidRPr="00FD7774">
        <w:t>d'incendie</w:t>
      </w:r>
      <w:proofErr w:type="spellEnd"/>
      <w:r w:rsidRPr="00FD7774">
        <w:t xml:space="preserve"> </w:t>
      </w:r>
      <w:proofErr w:type="spellStart"/>
      <w:r w:rsidRPr="00FD7774">
        <w:t>ou</w:t>
      </w:r>
      <w:proofErr w:type="spellEnd"/>
      <w:r w:rsidRPr="00FD7774">
        <w:t xml:space="preserve"> </w:t>
      </w:r>
      <w:proofErr w:type="spellStart"/>
      <w:r w:rsidRPr="00FD7774">
        <w:t>d'appareils</w:t>
      </w:r>
      <w:proofErr w:type="spellEnd"/>
      <w:r w:rsidRPr="00FD7774">
        <w:t xml:space="preserve"> de </w:t>
      </w:r>
      <w:proofErr w:type="spellStart"/>
      <w:r w:rsidRPr="00FD7774">
        <w:t>chauffage</w:t>
      </w:r>
      <w:proofErr w:type="spellEnd"/>
      <w:r w:rsidRPr="00FD7774">
        <w:t>.</w:t>
      </w:r>
    </w:p>
    <w:p w14:paraId="34C0852D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Risque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d'étouffement</w:t>
      </w:r>
      <w:proofErr w:type="spellEnd"/>
      <w:r w:rsidRPr="00FD7774">
        <w:rPr>
          <w:b/>
          <w:bCs/>
        </w:rPr>
        <w:t> :</w:t>
      </w:r>
    </w:p>
    <w:p w14:paraId="58C1EA1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Vérifiez</w:t>
      </w:r>
      <w:proofErr w:type="spellEnd"/>
      <w:r w:rsidRPr="00FD7774">
        <w:t xml:space="preserve"> </w:t>
      </w:r>
      <w:proofErr w:type="spellStart"/>
      <w:r w:rsidRPr="00FD7774">
        <w:t>régulièrement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tous</w:t>
      </w:r>
      <w:proofErr w:type="spellEnd"/>
      <w:r w:rsidRPr="00FD7774">
        <w:t xml:space="preserve">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composants</w:t>
      </w:r>
      <w:proofErr w:type="spellEnd"/>
      <w:r w:rsidRPr="00FD7774">
        <w:t xml:space="preserve">, </w:t>
      </w:r>
      <w:proofErr w:type="spellStart"/>
      <w:r w:rsidRPr="00FD7774">
        <w:t>tels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ficelles</w:t>
      </w:r>
      <w:proofErr w:type="spellEnd"/>
      <w:r w:rsidRPr="00FD7774">
        <w:t xml:space="preserve"> et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fermetures</w:t>
      </w:r>
      <w:proofErr w:type="spellEnd"/>
      <w:r w:rsidRPr="00FD7774">
        <w:t xml:space="preserve"> </w:t>
      </w:r>
      <w:proofErr w:type="spellStart"/>
      <w:r w:rsidRPr="00FD7774">
        <w:t>éclair</w:t>
      </w:r>
      <w:proofErr w:type="spellEnd"/>
      <w:r w:rsidRPr="00FD7774">
        <w:t xml:space="preserve">, </w:t>
      </w:r>
      <w:proofErr w:type="spellStart"/>
      <w:r w:rsidRPr="00FD7774">
        <w:t>sont</w:t>
      </w:r>
      <w:proofErr w:type="spellEnd"/>
      <w:r w:rsidRPr="00FD7774">
        <w:t xml:space="preserve"> </w:t>
      </w:r>
      <w:proofErr w:type="spellStart"/>
      <w:r w:rsidRPr="00FD7774">
        <w:t>solidement</w:t>
      </w:r>
      <w:proofErr w:type="spellEnd"/>
      <w:r w:rsidRPr="00FD7774">
        <w:t xml:space="preserve"> </w:t>
      </w:r>
      <w:proofErr w:type="spellStart"/>
      <w:r w:rsidRPr="00FD7774">
        <w:t>fixés</w:t>
      </w:r>
      <w:proofErr w:type="spellEnd"/>
      <w:r w:rsidRPr="00FD7774">
        <w:t>.</w:t>
      </w:r>
    </w:p>
    <w:p w14:paraId="223E268F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Si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composants</w:t>
      </w:r>
      <w:proofErr w:type="spellEnd"/>
      <w:r w:rsidRPr="00FD7774">
        <w:t xml:space="preserve"> </w:t>
      </w:r>
      <w:proofErr w:type="spellStart"/>
      <w:r w:rsidRPr="00FD7774">
        <w:t>sont</w:t>
      </w:r>
      <w:proofErr w:type="spellEnd"/>
      <w:r w:rsidRPr="00FD7774">
        <w:t xml:space="preserve"> </w:t>
      </w:r>
      <w:proofErr w:type="spellStart"/>
      <w:r w:rsidRPr="00FD7774">
        <w:t>endommagés</w:t>
      </w:r>
      <w:proofErr w:type="spellEnd"/>
      <w:r w:rsidRPr="00FD7774">
        <w:t xml:space="preserve"> </w:t>
      </w:r>
      <w:proofErr w:type="spellStart"/>
      <w:r w:rsidRPr="00FD7774">
        <w:t>ou</w:t>
      </w:r>
      <w:proofErr w:type="spellEnd"/>
      <w:r w:rsidRPr="00FD7774">
        <w:t xml:space="preserve"> </w:t>
      </w:r>
      <w:proofErr w:type="spellStart"/>
      <w:r w:rsidRPr="00FD7774">
        <w:t>desserrés</w:t>
      </w:r>
      <w:proofErr w:type="spellEnd"/>
      <w:r w:rsidRPr="00FD7774">
        <w:t xml:space="preserve">, </w:t>
      </w:r>
      <w:proofErr w:type="spellStart"/>
      <w:r w:rsidRPr="00FD7774">
        <w:t>arrêtez</w:t>
      </w:r>
      <w:proofErr w:type="spellEnd"/>
      <w:r w:rsidRPr="00FD7774">
        <w:t xml:space="preserve"> </w:t>
      </w:r>
      <w:proofErr w:type="spellStart"/>
      <w:r w:rsidRPr="00FD7774">
        <w:t>immédiatement</w:t>
      </w:r>
      <w:proofErr w:type="spellEnd"/>
      <w:r w:rsidRPr="00FD7774">
        <w:t xml:space="preserve"> </w:t>
      </w:r>
      <w:proofErr w:type="spellStart"/>
      <w:r w:rsidRPr="00FD7774">
        <w:t>d'utiliser</w:t>
      </w:r>
      <w:proofErr w:type="spellEnd"/>
      <w:r w:rsidRPr="00FD7774">
        <w:t xml:space="preserve"> le </w:t>
      </w:r>
      <w:proofErr w:type="spellStart"/>
      <w:r w:rsidRPr="00FD7774">
        <w:t>produit</w:t>
      </w:r>
      <w:proofErr w:type="spellEnd"/>
      <w:r w:rsidRPr="00FD7774">
        <w:t xml:space="preserve"> et </w:t>
      </w:r>
      <w:proofErr w:type="spellStart"/>
      <w:r w:rsidRPr="00FD7774">
        <w:t>contactez</w:t>
      </w:r>
      <w:proofErr w:type="spellEnd"/>
      <w:r w:rsidRPr="00FD7774">
        <w:t xml:space="preserve"> le </w:t>
      </w:r>
      <w:proofErr w:type="spellStart"/>
      <w:r w:rsidRPr="00FD7774">
        <w:t>fabricant</w:t>
      </w:r>
      <w:proofErr w:type="spellEnd"/>
      <w:r w:rsidRPr="00FD7774">
        <w:t>.</w:t>
      </w:r>
    </w:p>
    <w:p w14:paraId="455A0A40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Ne </w:t>
      </w:r>
      <w:proofErr w:type="spellStart"/>
      <w:r w:rsidRPr="00FD7774">
        <w:t>laissez</w:t>
      </w:r>
      <w:proofErr w:type="spellEnd"/>
      <w:r w:rsidRPr="00FD7774">
        <w:t xml:space="preserve"> pas </w:t>
      </w:r>
      <w:proofErr w:type="spellStart"/>
      <w:r w:rsidRPr="00FD7774">
        <w:t>votre</w:t>
      </w:r>
      <w:proofErr w:type="spellEnd"/>
      <w:r w:rsidRPr="00FD7774">
        <w:t xml:space="preserve"> </w:t>
      </w:r>
      <w:proofErr w:type="spellStart"/>
      <w:r w:rsidRPr="00FD7774">
        <w:t>bébé</w:t>
      </w:r>
      <w:proofErr w:type="spellEnd"/>
      <w:r w:rsidRPr="00FD7774">
        <w:t xml:space="preserve"> </w:t>
      </w:r>
      <w:proofErr w:type="spellStart"/>
      <w:r w:rsidRPr="00FD7774">
        <w:t>sans</w:t>
      </w:r>
      <w:proofErr w:type="spellEnd"/>
      <w:r w:rsidRPr="00FD7774">
        <w:t xml:space="preserve"> </w:t>
      </w:r>
      <w:proofErr w:type="spellStart"/>
      <w:r w:rsidRPr="00FD7774">
        <w:t>surveillance</w:t>
      </w:r>
      <w:proofErr w:type="spellEnd"/>
      <w:r w:rsidRPr="00FD7774">
        <w:t xml:space="preserve"> </w:t>
      </w:r>
      <w:proofErr w:type="spellStart"/>
      <w:r w:rsidRPr="00FD7774">
        <w:t>dans</w:t>
      </w:r>
      <w:proofErr w:type="spellEnd"/>
      <w:r w:rsidRPr="00FD7774">
        <w:t xml:space="preserve"> le lit.</w:t>
      </w:r>
    </w:p>
    <w:p w14:paraId="2A480BF9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Risque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blessure</w:t>
      </w:r>
      <w:proofErr w:type="spellEnd"/>
      <w:r w:rsidRPr="00FD7774">
        <w:rPr>
          <w:b/>
          <w:bCs/>
        </w:rPr>
        <w:t> :</w:t>
      </w:r>
    </w:p>
    <w:p w14:paraId="29001751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Assurez</w:t>
      </w:r>
      <w:proofErr w:type="spellEnd"/>
      <w:r w:rsidRPr="00FD7774">
        <w:t xml:space="preserve">-vous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tous</w:t>
      </w:r>
      <w:proofErr w:type="spellEnd"/>
      <w:r w:rsidRPr="00FD7774">
        <w:t xml:space="preserve"> </w:t>
      </w:r>
      <w:proofErr w:type="spellStart"/>
      <w:r w:rsidRPr="00FD7774">
        <w:t>les</w:t>
      </w:r>
      <w:proofErr w:type="spellEnd"/>
      <w:r w:rsidRPr="00FD7774">
        <w:t xml:space="preserve"> </w:t>
      </w:r>
      <w:proofErr w:type="spellStart"/>
      <w:r w:rsidRPr="00FD7774">
        <w:t>composants</w:t>
      </w:r>
      <w:proofErr w:type="spellEnd"/>
      <w:r w:rsidRPr="00FD7774">
        <w:t xml:space="preserve"> </w:t>
      </w:r>
      <w:proofErr w:type="spellStart"/>
      <w:r w:rsidRPr="00FD7774">
        <w:t>sont</w:t>
      </w:r>
      <w:proofErr w:type="spellEnd"/>
      <w:r w:rsidRPr="00FD7774">
        <w:t xml:space="preserve"> </w:t>
      </w:r>
      <w:proofErr w:type="spellStart"/>
      <w:r w:rsidRPr="00FD7774">
        <w:t>exempts</w:t>
      </w:r>
      <w:proofErr w:type="spellEnd"/>
      <w:r w:rsidRPr="00FD7774">
        <w:t xml:space="preserve"> de </w:t>
      </w:r>
      <w:proofErr w:type="spellStart"/>
      <w:r w:rsidRPr="00FD7774">
        <w:t>bords</w:t>
      </w:r>
      <w:proofErr w:type="spellEnd"/>
      <w:r w:rsidRPr="00FD7774">
        <w:t xml:space="preserve"> </w:t>
      </w:r>
      <w:proofErr w:type="spellStart"/>
      <w:r w:rsidRPr="00FD7774">
        <w:t>tranchants</w:t>
      </w:r>
      <w:proofErr w:type="spellEnd"/>
      <w:r w:rsidRPr="00FD7774">
        <w:t xml:space="preserve"> et de </w:t>
      </w:r>
      <w:proofErr w:type="spellStart"/>
      <w:r w:rsidRPr="00FD7774">
        <w:t>petites</w:t>
      </w:r>
      <w:proofErr w:type="spellEnd"/>
      <w:r w:rsidRPr="00FD7774">
        <w:t xml:space="preserve"> </w:t>
      </w:r>
      <w:proofErr w:type="spellStart"/>
      <w:r w:rsidRPr="00FD7774">
        <w:t>pièces</w:t>
      </w:r>
      <w:proofErr w:type="spellEnd"/>
      <w:r w:rsidRPr="00FD7774">
        <w:t xml:space="preserve"> </w:t>
      </w:r>
      <w:proofErr w:type="spellStart"/>
      <w:r w:rsidRPr="00FD7774">
        <w:t>susceptibles</w:t>
      </w:r>
      <w:proofErr w:type="spellEnd"/>
      <w:r w:rsidRPr="00FD7774">
        <w:t xml:space="preserve"> de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briser</w:t>
      </w:r>
      <w:proofErr w:type="spellEnd"/>
      <w:r w:rsidRPr="00FD7774">
        <w:t>.</w:t>
      </w:r>
    </w:p>
    <w:p w14:paraId="038B3953" w14:textId="77777777" w:rsidR="00FD7774" w:rsidRDefault="00FD7774" w:rsidP="00FD7774">
      <w:pPr>
        <w:pStyle w:val="Bezodstpw"/>
        <w:ind w:left="1440"/>
      </w:pPr>
    </w:p>
    <w:p w14:paraId="0F22CFCA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Mode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d'emploi</w:t>
      </w:r>
      <w:proofErr w:type="spellEnd"/>
    </w:p>
    <w:p w14:paraId="458A396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Disposition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du</w:t>
      </w:r>
      <w:proofErr w:type="spellEnd"/>
      <w:r w:rsidRPr="00FD7774">
        <w:rPr>
          <w:b/>
          <w:bCs/>
        </w:rPr>
        <w:t xml:space="preserve"> lit :</w:t>
      </w:r>
    </w:p>
    <w:p w14:paraId="62C9B12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Retirez</w:t>
      </w:r>
      <w:proofErr w:type="spellEnd"/>
      <w:r w:rsidRPr="00FD7774">
        <w:t xml:space="preserve"> le lit de </w:t>
      </w:r>
      <w:proofErr w:type="spellStart"/>
      <w:r w:rsidRPr="00FD7774">
        <w:t>l'emballage</w:t>
      </w:r>
      <w:proofErr w:type="spellEnd"/>
      <w:r w:rsidRPr="00FD7774">
        <w:t xml:space="preserve"> de transport.</w:t>
      </w:r>
    </w:p>
    <w:p w14:paraId="6E9F46D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Placez</w:t>
      </w:r>
      <w:proofErr w:type="spellEnd"/>
      <w:r w:rsidRPr="00FD7774">
        <w:t xml:space="preserve"> le </w:t>
      </w:r>
      <w:proofErr w:type="spellStart"/>
      <w:r w:rsidRPr="00FD7774">
        <w:t>produit</w:t>
      </w:r>
      <w:proofErr w:type="spellEnd"/>
      <w:r w:rsidRPr="00FD7774">
        <w:t xml:space="preserve"> sur </w:t>
      </w:r>
      <w:proofErr w:type="spellStart"/>
      <w:r w:rsidRPr="00FD7774">
        <w:t>une</w:t>
      </w:r>
      <w:proofErr w:type="spellEnd"/>
      <w:r w:rsidRPr="00FD7774">
        <w:t xml:space="preserve"> </w:t>
      </w:r>
      <w:proofErr w:type="spellStart"/>
      <w:r w:rsidRPr="00FD7774">
        <w:t>surface</w:t>
      </w:r>
      <w:proofErr w:type="spellEnd"/>
      <w:r w:rsidRPr="00FD7774">
        <w:t xml:space="preserve"> </w:t>
      </w:r>
      <w:proofErr w:type="spellStart"/>
      <w:r w:rsidRPr="00FD7774">
        <w:t>plane</w:t>
      </w:r>
      <w:proofErr w:type="spellEnd"/>
      <w:r w:rsidRPr="00FD7774">
        <w:t xml:space="preserve"> et </w:t>
      </w:r>
      <w:proofErr w:type="spellStart"/>
      <w:r w:rsidRPr="00FD7774">
        <w:t>stable</w:t>
      </w:r>
      <w:proofErr w:type="spellEnd"/>
      <w:r w:rsidRPr="00FD7774">
        <w:t>.</w:t>
      </w:r>
    </w:p>
    <w:p w14:paraId="6F6CAB9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Usage</w:t>
      </w:r>
      <w:proofErr w:type="spellEnd"/>
      <w:r w:rsidRPr="00FD7774">
        <w:rPr>
          <w:b/>
          <w:bCs/>
        </w:rPr>
        <w:t>:</w:t>
      </w:r>
    </w:p>
    <w:p w14:paraId="36FFE72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Assurez</w:t>
      </w:r>
      <w:proofErr w:type="spellEnd"/>
      <w:r w:rsidRPr="00FD7774">
        <w:t xml:space="preserve">-vous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votre</w:t>
      </w:r>
      <w:proofErr w:type="spellEnd"/>
      <w:r w:rsidRPr="00FD7774">
        <w:t xml:space="preserve"> </w:t>
      </w:r>
      <w:proofErr w:type="spellStart"/>
      <w:r w:rsidRPr="00FD7774">
        <w:t>bébé</w:t>
      </w:r>
      <w:proofErr w:type="spellEnd"/>
      <w:r w:rsidRPr="00FD7774">
        <w:t xml:space="preserve"> </w:t>
      </w:r>
      <w:proofErr w:type="spellStart"/>
      <w:r w:rsidRPr="00FD7774">
        <w:t>est</w:t>
      </w:r>
      <w:proofErr w:type="spellEnd"/>
      <w:r w:rsidRPr="00FD7774">
        <w:t xml:space="preserve"> </w:t>
      </w:r>
      <w:proofErr w:type="spellStart"/>
      <w:r w:rsidRPr="00FD7774">
        <w:t>positionné</w:t>
      </w:r>
      <w:proofErr w:type="spellEnd"/>
      <w:r w:rsidRPr="00FD7774">
        <w:t xml:space="preserve"> au </w:t>
      </w:r>
      <w:proofErr w:type="spellStart"/>
      <w:r w:rsidRPr="00FD7774">
        <w:t>centre</w:t>
      </w:r>
      <w:proofErr w:type="spellEnd"/>
      <w:r w:rsidRPr="00FD7774">
        <w:t xml:space="preserve"> </w:t>
      </w:r>
      <w:proofErr w:type="spellStart"/>
      <w:r w:rsidRPr="00FD7774">
        <w:t>du</w:t>
      </w:r>
      <w:proofErr w:type="spellEnd"/>
      <w:r w:rsidRPr="00FD7774">
        <w:t xml:space="preserve"> lit.</w:t>
      </w:r>
    </w:p>
    <w:p w14:paraId="12544DB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Le </w:t>
      </w:r>
      <w:proofErr w:type="spellStart"/>
      <w:r w:rsidRPr="00FD7774">
        <w:t>produit</w:t>
      </w:r>
      <w:proofErr w:type="spellEnd"/>
      <w:r w:rsidRPr="00FD7774">
        <w:t xml:space="preserve"> </w:t>
      </w:r>
      <w:proofErr w:type="spellStart"/>
      <w:r w:rsidRPr="00FD7774">
        <w:t>peut</w:t>
      </w:r>
      <w:proofErr w:type="spellEnd"/>
      <w:r w:rsidRPr="00FD7774">
        <w:t xml:space="preserve"> </w:t>
      </w:r>
      <w:proofErr w:type="spellStart"/>
      <w:r w:rsidRPr="00FD7774">
        <w:t>être</w:t>
      </w:r>
      <w:proofErr w:type="spellEnd"/>
      <w:r w:rsidRPr="00FD7774">
        <w:t xml:space="preserve"> </w:t>
      </w:r>
      <w:proofErr w:type="spellStart"/>
      <w:r w:rsidRPr="00FD7774">
        <w:t>utilisé</w:t>
      </w:r>
      <w:proofErr w:type="spellEnd"/>
      <w:r w:rsidRPr="00FD7774">
        <w:t xml:space="preserve"> </w:t>
      </w:r>
      <w:proofErr w:type="spellStart"/>
      <w:r w:rsidRPr="00FD7774">
        <w:t>avec</w:t>
      </w:r>
      <w:proofErr w:type="spellEnd"/>
      <w:r w:rsidRPr="00FD7774">
        <w:t xml:space="preserve"> </w:t>
      </w:r>
      <w:proofErr w:type="spellStart"/>
      <w:r w:rsidRPr="00FD7774">
        <w:t>une</w:t>
      </w:r>
      <w:proofErr w:type="spellEnd"/>
      <w:r w:rsidRPr="00FD7774">
        <w:t xml:space="preserve"> </w:t>
      </w:r>
      <w:proofErr w:type="spellStart"/>
      <w:r w:rsidRPr="00FD7774">
        <w:t>literie</w:t>
      </w:r>
      <w:proofErr w:type="spellEnd"/>
      <w:r w:rsidRPr="00FD7774">
        <w:t xml:space="preserve"> </w:t>
      </w:r>
      <w:proofErr w:type="spellStart"/>
      <w:r w:rsidRPr="00FD7774">
        <w:t>supplémentaire</w:t>
      </w:r>
      <w:proofErr w:type="spellEnd"/>
      <w:r w:rsidRPr="00FD7774">
        <w:t xml:space="preserve">, </w:t>
      </w:r>
      <w:proofErr w:type="spellStart"/>
      <w:r w:rsidRPr="00FD7774">
        <w:t>mais</w:t>
      </w:r>
      <w:proofErr w:type="spellEnd"/>
      <w:r w:rsidRPr="00FD7774">
        <w:t xml:space="preserve"> </w:t>
      </w:r>
      <w:proofErr w:type="spellStart"/>
      <w:r w:rsidRPr="00FD7774">
        <w:t>assurez</w:t>
      </w:r>
      <w:proofErr w:type="spellEnd"/>
      <w:r w:rsidRPr="00FD7774">
        <w:t xml:space="preserve">-vous </w:t>
      </w:r>
      <w:proofErr w:type="spellStart"/>
      <w:r w:rsidRPr="00FD7774">
        <w:t>qu'il</w:t>
      </w:r>
      <w:proofErr w:type="spellEnd"/>
      <w:r w:rsidRPr="00FD7774">
        <w:t xml:space="preserve"> </w:t>
      </w:r>
      <w:proofErr w:type="spellStart"/>
      <w:r w:rsidRPr="00FD7774">
        <w:t>n'y</w:t>
      </w:r>
      <w:proofErr w:type="spellEnd"/>
      <w:r w:rsidRPr="00FD7774">
        <w:t xml:space="preserve"> a </w:t>
      </w:r>
      <w:proofErr w:type="spellStart"/>
      <w:r w:rsidRPr="00FD7774">
        <w:t>aucun</w:t>
      </w:r>
      <w:proofErr w:type="spellEnd"/>
      <w:r w:rsidRPr="00FD7774">
        <w:t xml:space="preserve"> </w:t>
      </w:r>
      <w:proofErr w:type="spellStart"/>
      <w:r w:rsidRPr="00FD7774">
        <w:t>risque</w:t>
      </w:r>
      <w:proofErr w:type="spellEnd"/>
      <w:r w:rsidRPr="00FD7774">
        <w:t xml:space="preserve"> de </w:t>
      </w:r>
      <w:proofErr w:type="spellStart"/>
      <w:r w:rsidRPr="00FD7774">
        <w:t>couvrir</w:t>
      </w:r>
      <w:proofErr w:type="spellEnd"/>
      <w:r w:rsidRPr="00FD7774">
        <w:t xml:space="preserve"> le </w:t>
      </w:r>
      <w:proofErr w:type="spellStart"/>
      <w:r w:rsidRPr="00FD7774">
        <w:t>nez</w:t>
      </w:r>
      <w:proofErr w:type="spellEnd"/>
      <w:r w:rsidRPr="00FD7774">
        <w:t xml:space="preserve"> et la </w:t>
      </w:r>
      <w:proofErr w:type="spellStart"/>
      <w:r w:rsidRPr="00FD7774">
        <w:t>bouche</w:t>
      </w:r>
      <w:proofErr w:type="spellEnd"/>
      <w:r w:rsidRPr="00FD7774">
        <w:t xml:space="preserve"> de </w:t>
      </w:r>
      <w:proofErr w:type="spellStart"/>
      <w:r w:rsidRPr="00FD7774">
        <w:t>votre</w:t>
      </w:r>
      <w:proofErr w:type="spellEnd"/>
      <w:r w:rsidRPr="00FD7774">
        <w:t xml:space="preserve"> </w:t>
      </w:r>
      <w:proofErr w:type="spellStart"/>
      <w:r w:rsidRPr="00FD7774">
        <w:t>bébé</w:t>
      </w:r>
      <w:proofErr w:type="spellEnd"/>
      <w:r w:rsidRPr="00FD7774">
        <w:t>.</w:t>
      </w:r>
    </w:p>
    <w:p w14:paraId="4735367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Nettoyage</w:t>
      </w:r>
      <w:proofErr w:type="spellEnd"/>
      <w:r w:rsidRPr="00FD7774">
        <w:rPr>
          <w:b/>
          <w:bCs/>
        </w:rPr>
        <w:t xml:space="preserve"> et </w:t>
      </w:r>
      <w:proofErr w:type="spellStart"/>
      <w:r w:rsidRPr="00FD7774">
        <w:rPr>
          <w:b/>
          <w:bCs/>
        </w:rPr>
        <w:t>entretien</w:t>
      </w:r>
      <w:proofErr w:type="spellEnd"/>
      <w:r w:rsidRPr="00FD7774">
        <w:rPr>
          <w:b/>
          <w:bCs/>
        </w:rPr>
        <w:t xml:space="preserve"> :</w:t>
      </w:r>
    </w:p>
    <w:p w14:paraId="5F76A7A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La </w:t>
      </w:r>
      <w:proofErr w:type="spellStart"/>
      <w:r w:rsidRPr="00FD7774">
        <w:t>housse</w:t>
      </w:r>
      <w:proofErr w:type="spellEnd"/>
      <w:r w:rsidRPr="00FD7774">
        <w:t xml:space="preserve"> en </w:t>
      </w:r>
      <w:proofErr w:type="spellStart"/>
      <w:r w:rsidRPr="00FD7774">
        <w:t>coton</w:t>
      </w:r>
      <w:proofErr w:type="spellEnd"/>
      <w:r w:rsidRPr="00FD7774">
        <w:t xml:space="preserve"> </w:t>
      </w:r>
      <w:proofErr w:type="spellStart"/>
      <w:r w:rsidRPr="00FD7774">
        <w:t>peut</w:t>
      </w:r>
      <w:proofErr w:type="spellEnd"/>
      <w:r w:rsidRPr="00FD7774">
        <w:t xml:space="preserve"> </w:t>
      </w:r>
      <w:proofErr w:type="spellStart"/>
      <w:r w:rsidRPr="00FD7774">
        <w:t>être</w:t>
      </w:r>
      <w:proofErr w:type="spellEnd"/>
      <w:r w:rsidRPr="00FD7774">
        <w:t xml:space="preserve"> </w:t>
      </w:r>
      <w:proofErr w:type="spellStart"/>
      <w:r w:rsidRPr="00FD7774">
        <w:t>lavée</w:t>
      </w:r>
      <w:proofErr w:type="spellEnd"/>
      <w:r w:rsidRPr="00FD7774">
        <w:t xml:space="preserve"> en </w:t>
      </w:r>
      <w:proofErr w:type="spellStart"/>
      <w:r w:rsidRPr="00FD7774">
        <w:t>machine</w:t>
      </w:r>
      <w:proofErr w:type="spellEnd"/>
      <w:r w:rsidRPr="00FD7774">
        <w:t xml:space="preserve"> à </w:t>
      </w:r>
      <w:proofErr w:type="spellStart"/>
      <w:r w:rsidRPr="00FD7774">
        <w:t>une</w:t>
      </w:r>
      <w:proofErr w:type="spellEnd"/>
      <w:r w:rsidRPr="00FD7774">
        <w:t xml:space="preserve"> </w:t>
      </w:r>
      <w:proofErr w:type="spellStart"/>
      <w:r w:rsidRPr="00FD7774">
        <w:t>température</w:t>
      </w:r>
      <w:proofErr w:type="spellEnd"/>
      <w:r w:rsidRPr="00FD7774">
        <w:t xml:space="preserve"> </w:t>
      </w:r>
      <w:proofErr w:type="spellStart"/>
      <w:r w:rsidRPr="00FD7774">
        <w:t>allant</w:t>
      </w:r>
      <w:proofErr w:type="spellEnd"/>
      <w:r w:rsidRPr="00FD7774">
        <w:t xml:space="preserve"> </w:t>
      </w:r>
      <w:proofErr w:type="spellStart"/>
      <w:r w:rsidRPr="00FD7774">
        <w:t>jusqu'à</w:t>
      </w:r>
      <w:proofErr w:type="spellEnd"/>
      <w:r w:rsidRPr="00FD7774">
        <w:t xml:space="preserve"> 30°C.</w:t>
      </w:r>
    </w:p>
    <w:p w14:paraId="66099AC3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N'utilisez</w:t>
      </w:r>
      <w:proofErr w:type="spellEnd"/>
      <w:r w:rsidRPr="00FD7774">
        <w:t xml:space="preserve"> pas </w:t>
      </w:r>
      <w:proofErr w:type="spellStart"/>
      <w:r w:rsidRPr="00FD7774">
        <w:t>d'eau</w:t>
      </w:r>
      <w:proofErr w:type="spellEnd"/>
      <w:r w:rsidRPr="00FD7774">
        <w:t xml:space="preserve"> de </w:t>
      </w:r>
      <w:proofErr w:type="spellStart"/>
      <w:r w:rsidRPr="00FD7774">
        <w:t>Javel</w:t>
      </w:r>
      <w:proofErr w:type="spellEnd"/>
      <w:r w:rsidRPr="00FD7774">
        <w:t xml:space="preserve"> </w:t>
      </w:r>
      <w:proofErr w:type="spellStart"/>
      <w:r w:rsidRPr="00FD7774">
        <w:t>ou</w:t>
      </w:r>
      <w:proofErr w:type="spellEnd"/>
      <w:r w:rsidRPr="00FD7774">
        <w:t xml:space="preserve"> de </w:t>
      </w:r>
      <w:proofErr w:type="spellStart"/>
      <w:r w:rsidRPr="00FD7774">
        <w:t>produits</w:t>
      </w:r>
      <w:proofErr w:type="spellEnd"/>
      <w:r w:rsidRPr="00FD7774">
        <w:t xml:space="preserve"> </w:t>
      </w:r>
      <w:proofErr w:type="spellStart"/>
      <w:r w:rsidRPr="00FD7774">
        <w:t>chimiques</w:t>
      </w:r>
      <w:proofErr w:type="spellEnd"/>
      <w:r w:rsidRPr="00FD7774">
        <w:t>.</w:t>
      </w:r>
    </w:p>
    <w:p w14:paraId="19830B6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Le </w:t>
      </w:r>
      <w:proofErr w:type="spellStart"/>
      <w:r w:rsidRPr="00FD7774">
        <w:t>remplissage</w:t>
      </w:r>
      <w:proofErr w:type="spellEnd"/>
      <w:r w:rsidRPr="00FD7774">
        <w:t xml:space="preserve"> en </w:t>
      </w:r>
      <w:proofErr w:type="spellStart"/>
      <w:r w:rsidRPr="00FD7774">
        <w:t>silicone</w:t>
      </w:r>
      <w:proofErr w:type="spellEnd"/>
      <w:r w:rsidRPr="00FD7774">
        <w:t xml:space="preserve"> </w:t>
      </w:r>
      <w:proofErr w:type="spellStart"/>
      <w:r w:rsidRPr="00FD7774">
        <w:t>peut</w:t>
      </w:r>
      <w:proofErr w:type="spellEnd"/>
      <w:r w:rsidRPr="00FD7774">
        <w:t xml:space="preserve"> </w:t>
      </w:r>
      <w:proofErr w:type="spellStart"/>
      <w:r w:rsidRPr="00FD7774">
        <w:t>être</w:t>
      </w:r>
      <w:proofErr w:type="spellEnd"/>
      <w:r w:rsidRPr="00FD7774">
        <w:t xml:space="preserve"> </w:t>
      </w:r>
      <w:proofErr w:type="spellStart"/>
      <w:r w:rsidRPr="00FD7774">
        <w:t>nettoyé</w:t>
      </w:r>
      <w:proofErr w:type="spellEnd"/>
      <w:r w:rsidRPr="00FD7774">
        <w:t xml:space="preserve"> à sec en </w:t>
      </w:r>
      <w:proofErr w:type="spellStart"/>
      <w:r w:rsidRPr="00FD7774">
        <w:t>douceur</w:t>
      </w:r>
      <w:proofErr w:type="spellEnd"/>
      <w:r w:rsidRPr="00FD7774">
        <w:t>.</w:t>
      </w:r>
    </w:p>
    <w:p w14:paraId="535A0D3E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Stockage</w:t>
      </w:r>
      <w:proofErr w:type="spellEnd"/>
      <w:r w:rsidRPr="00FD7774">
        <w:rPr>
          <w:b/>
          <w:bCs/>
        </w:rPr>
        <w:t>:</w:t>
      </w:r>
    </w:p>
    <w:p w14:paraId="40BAE9A7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Après</w:t>
      </w:r>
      <w:proofErr w:type="spellEnd"/>
      <w:r w:rsidRPr="00FD7774">
        <w:t xml:space="preserve"> </w:t>
      </w:r>
      <w:proofErr w:type="spellStart"/>
      <w:r w:rsidRPr="00FD7774">
        <w:t>montage</w:t>
      </w:r>
      <w:proofErr w:type="spellEnd"/>
      <w:r w:rsidRPr="00FD7774">
        <w:t xml:space="preserve">, </w:t>
      </w:r>
      <w:proofErr w:type="spellStart"/>
      <w:r w:rsidRPr="00FD7774">
        <w:t>rangez</w:t>
      </w:r>
      <w:proofErr w:type="spellEnd"/>
      <w:r w:rsidRPr="00FD7774">
        <w:t xml:space="preserve"> le lit </w:t>
      </w:r>
      <w:proofErr w:type="spellStart"/>
      <w:r w:rsidRPr="00FD7774">
        <w:t>dans</w:t>
      </w:r>
      <w:proofErr w:type="spellEnd"/>
      <w:r w:rsidRPr="00FD7774">
        <w:t xml:space="preserve">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endroit</w:t>
      </w:r>
      <w:proofErr w:type="spellEnd"/>
      <w:r w:rsidRPr="00FD7774">
        <w:t xml:space="preserve"> sec et </w:t>
      </w:r>
      <w:proofErr w:type="spellStart"/>
      <w:r w:rsidRPr="00FD7774">
        <w:t>propre</w:t>
      </w:r>
      <w:proofErr w:type="spellEnd"/>
      <w:r w:rsidRPr="00FD7774">
        <w:t xml:space="preserve">, à </w:t>
      </w:r>
      <w:proofErr w:type="spellStart"/>
      <w:r w:rsidRPr="00FD7774">
        <w:t>l'abri</w:t>
      </w:r>
      <w:proofErr w:type="spellEnd"/>
      <w:r w:rsidRPr="00FD7774">
        <w:t xml:space="preserve"> de </w:t>
      </w:r>
      <w:proofErr w:type="spellStart"/>
      <w:r w:rsidRPr="00FD7774">
        <w:t>l'humidité</w:t>
      </w:r>
      <w:proofErr w:type="spellEnd"/>
      <w:r w:rsidRPr="00FD7774">
        <w:t>.</w:t>
      </w:r>
    </w:p>
    <w:p w14:paraId="5DA2753F" w14:textId="77777777" w:rsidR="00FD7774" w:rsidRDefault="00FD7774" w:rsidP="00FD7774">
      <w:pPr>
        <w:pStyle w:val="Bezodstpw"/>
      </w:pPr>
    </w:p>
    <w:p w14:paraId="3C78D9F6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Recyclage</w:t>
      </w:r>
      <w:proofErr w:type="spellEnd"/>
      <w:r>
        <w:rPr>
          <w:b/>
          <w:bCs/>
        </w:rPr>
        <w:t xml:space="preserve"> et </w:t>
      </w:r>
      <w:proofErr w:type="spellStart"/>
      <w:r>
        <w:rPr>
          <w:b/>
          <w:bCs/>
        </w:rPr>
        <w:t>élimination</w:t>
      </w:r>
      <w:proofErr w:type="spellEnd"/>
    </w:p>
    <w:p w14:paraId="034E97AD" w14:textId="77777777" w:rsidR="00FD7774" w:rsidRDefault="00FD7774" w:rsidP="00FD7774">
      <w:pPr>
        <w:pStyle w:val="Bezodstpw"/>
      </w:pPr>
      <w:r>
        <w:t xml:space="preserve">Le </w:t>
      </w:r>
      <w:proofErr w:type="spellStart"/>
      <w:r>
        <w:t>produit</w:t>
      </w:r>
      <w:proofErr w:type="spellEnd"/>
      <w:r>
        <w:t xml:space="preserve"> </w:t>
      </w:r>
      <w:proofErr w:type="spellStart"/>
      <w:r>
        <w:t>doit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recyclé</w:t>
      </w:r>
      <w:proofErr w:type="spellEnd"/>
      <w:r>
        <w:t xml:space="preserve"> </w:t>
      </w:r>
      <w:proofErr w:type="spellStart"/>
      <w:r>
        <w:t>conformément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réglementations</w:t>
      </w:r>
      <w:proofErr w:type="spellEnd"/>
      <w:r>
        <w:t xml:space="preserve"> </w:t>
      </w:r>
      <w:proofErr w:type="spellStart"/>
      <w:r>
        <w:t>locales</w:t>
      </w:r>
      <w:proofErr w:type="spellEnd"/>
      <w:r>
        <w:t xml:space="preserve"> </w:t>
      </w:r>
      <w:proofErr w:type="spellStart"/>
      <w:r>
        <w:t>concernant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déchets</w:t>
      </w:r>
      <w:proofErr w:type="spellEnd"/>
      <w:r>
        <w:t xml:space="preserve"> </w:t>
      </w:r>
      <w:proofErr w:type="spellStart"/>
      <w:r>
        <w:t>textiles</w:t>
      </w:r>
      <w:proofErr w:type="spellEnd"/>
      <w:r>
        <w:t>.</w:t>
      </w:r>
    </w:p>
    <w:p w14:paraId="791D6B23" w14:textId="77777777" w:rsidR="00FD7774" w:rsidRPr="00FD7774" w:rsidRDefault="00FD7774" w:rsidP="00FD7774">
      <w:pPr>
        <w:pStyle w:val="Bezodstpw"/>
      </w:pPr>
    </w:p>
    <w:p w14:paraId="78A40CC2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Garantie</w:t>
      </w:r>
      <w:proofErr w:type="spellEnd"/>
    </w:p>
    <w:p w14:paraId="488A66BC" w14:textId="77777777" w:rsidR="00FD7774" w:rsidRDefault="00FD7774" w:rsidP="00FD7774">
      <w:pPr>
        <w:pStyle w:val="Bezodstpw"/>
      </w:pPr>
      <w:r>
        <w:lastRenderedPageBreak/>
        <w:t xml:space="preserve">Le </w:t>
      </w:r>
      <w:proofErr w:type="spellStart"/>
      <w:r>
        <w:t>produit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couvert</w:t>
      </w:r>
      <w:proofErr w:type="spellEnd"/>
      <w:r>
        <w:t xml:space="preserve"> par </w:t>
      </w:r>
      <w:proofErr w:type="spellStart"/>
      <w:r>
        <w:t>une</w:t>
      </w:r>
      <w:proofErr w:type="spellEnd"/>
      <w:r>
        <w:t xml:space="preserve"> </w:t>
      </w:r>
      <w:proofErr w:type="spellStart"/>
      <w:r>
        <w:t>garantie</w:t>
      </w:r>
      <w:proofErr w:type="spellEnd"/>
      <w:r>
        <w:t xml:space="preserve"> de 2 ans </w:t>
      </w:r>
      <w:proofErr w:type="spellStart"/>
      <w:r>
        <w:t>contre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défauts</w:t>
      </w:r>
      <w:proofErr w:type="spellEnd"/>
      <w:r>
        <w:t xml:space="preserve"> de </w:t>
      </w:r>
      <w:proofErr w:type="spellStart"/>
      <w:r>
        <w:t>matériaux</w:t>
      </w:r>
      <w:proofErr w:type="spellEnd"/>
      <w:r>
        <w:t xml:space="preserve"> et de </w:t>
      </w:r>
      <w:proofErr w:type="spellStart"/>
      <w:r>
        <w:t>fabrication</w:t>
      </w:r>
      <w:proofErr w:type="spellEnd"/>
      <w:r>
        <w:t>.</w:t>
      </w:r>
    </w:p>
    <w:p w14:paraId="009428AC" w14:textId="77777777" w:rsidR="00FD7774" w:rsidRDefault="00FD7774" w:rsidP="00FD7774">
      <w:pPr>
        <w:pStyle w:val="Bezodstpw"/>
      </w:pPr>
    </w:p>
    <w:p w14:paraId="4EE8F0F3" w14:textId="77777777" w:rsidR="00FD7774" w:rsidRDefault="00FD7774" w:rsidP="00FD7774">
      <w:pPr>
        <w:pStyle w:val="Bezodstpw"/>
      </w:pPr>
    </w:p>
    <w:p w14:paraId="59708965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Données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du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fabricant</w:t>
      </w:r>
      <w:proofErr w:type="spellEnd"/>
    </w:p>
    <w:p w14:paraId="4D53DB4E" w14:textId="77777777" w:rsidR="00FD7774" w:rsidRDefault="00FD7774" w:rsidP="00FD7774">
      <w:pPr>
        <w:pStyle w:val="Bezodstpw"/>
      </w:pPr>
    </w:p>
    <w:p w14:paraId="25112398" w14:textId="77777777" w:rsidR="00FD7774" w:rsidRDefault="00FD7774" w:rsidP="00FD7774">
      <w:pPr>
        <w:pStyle w:val="Bezodstpw"/>
      </w:pPr>
      <w:proofErr w:type="spellStart"/>
      <w:r>
        <w:t>Producteur</w:t>
      </w:r>
      <w:proofErr w:type="spellEnd"/>
      <w:r>
        <w:t xml:space="preserve"> : </w:t>
      </w:r>
      <w:proofErr w:type="spellStart"/>
      <w:r>
        <w:t>Texcorp</w:t>
      </w:r>
      <w:proofErr w:type="spellEnd"/>
      <w:r>
        <w:t xml:space="preserve"> sp. z o., </w:t>
      </w:r>
      <w:proofErr w:type="spellStart"/>
      <w:r>
        <w:t>Glogowska</w:t>
      </w:r>
      <w:proofErr w:type="spellEnd"/>
      <w:r>
        <w:t xml:space="preserve"> 31/33, 60-702 Poznań.</w:t>
      </w:r>
    </w:p>
    <w:p w14:paraId="1D8F330C" w14:textId="77777777" w:rsidR="00FD7774" w:rsidRDefault="00FD7774" w:rsidP="00FD7774">
      <w:pPr>
        <w:pStyle w:val="Bezodstpw"/>
      </w:pPr>
      <w:proofErr w:type="spellStart"/>
      <w:r>
        <w:t>Contact</w:t>
      </w:r>
      <w:proofErr w:type="spellEnd"/>
      <w:r>
        <w:t xml:space="preserve"> : </w:t>
      </w:r>
      <w:proofErr w:type="spellStart"/>
      <w:r>
        <w:t>tél</w:t>
      </w:r>
      <w:proofErr w:type="spellEnd"/>
      <w:r>
        <w:t>. : + 48 728 976 693, e-mail : office@texcorp.pl</w:t>
      </w:r>
    </w:p>
    <w:p w14:paraId="19A60903" w14:textId="77777777" w:rsidR="00FD7774" w:rsidRDefault="00FD7774" w:rsidP="00FD7774">
      <w:pPr>
        <w:pStyle w:val="Bezodstpw"/>
      </w:pPr>
    </w:p>
    <w:p w14:paraId="11B46DAB" w14:textId="77777777" w:rsidR="00FD7774" w:rsidRDefault="00FD7774" w:rsidP="00FD7774">
      <w:pPr>
        <w:pStyle w:val="Bezodstpw"/>
      </w:pPr>
      <w:r>
        <w:t xml:space="preserve">Si vous </w:t>
      </w:r>
      <w:proofErr w:type="spellStart"/>
      <w:r>
        <w:t>avez</w:t>
      </w:r>
      <w:proofErr w:type="spellEnd"/>
      <w:r>
        <w:t xml:space="preserve"> des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des </w:t>
      </w:r>
      <w:proofErr w:type="spellStart"/>
      <w:r>
        <w:t>préoccupations</w:t>
      </w:r>
      <w:proofErr w:type="spellEnd"/>
      <w:r>
        <w:t xml:space="preserve"> </w:t>
      </w:r>
      <w:proofErr w:type="spellStart"/>
      <w:r>
        <w:t>concernant</w:t>
      </w:r>
      <w:proofErr w:type="spellEnd"/>
      <w:r>
        <w:t xml:space="preserve"> le </w:t>
      </w:r>
      <w:proofErr w:type="spellStart"/>
      <w:r>
        <w:t>produit</w:t>
      </w:r>
      <w:proofErr w:type="spellEnd"/>
      <w:r>
        <w:t xml:space="preserve">, </w:t>
      </w:r>
      <w:proofErr w:type="spellStart"/>
      <w:r>
        <w:t>veuillez</w:t>
      </w:r>
      <w:proofErr w:type="spellEnd"/>
      <w:r>
        <w:t xml:space="preserve"> </w:t>
      </w:r>
      <w:proofErr w:type="spellStart"/>
      <w:r>
        <w:t>contacter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service </w:t>
      </w:r>
      <w:proofErr w:type="spellStart"/>
      <w:r>
        <w:t>client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6120154">
    <w:abstractNumId w:val="1"/>
  </w:num>
  <w:num w:numId="2" w16cid:durableId="115988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0E5705"/>
    <w:rsid w:val="00352763"/>
    <w:rsid w:val="00613A3D"/>
    <w:rsid w:val="009A707D"/>
    <w:rsid w:val="00B73F71"/>
    <w:rsid w:val="00D032F5"/>
    <w:rsid w:val="00E30909"/>
    <w:rsid w:val="00E86AFC"/>
    <w:rsid w:val="00EB0DB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33528"/>
  <w15:docId w15:val="{848B32EC-A6FC-4005-94EC-D5C2E9E34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0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D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8</cp:revision>
  <cp:lastPrinted>2025-01-08T11:10:00Z</cp:lastPrinted>
  <dcterms:created xsi:type="dcterms:W3CDTF">2025-01-08T09:21:00Z</dcterms:created>
  <dcterms:modified xsi:type="dcterms:W3CDTF">2025-01-08T20:27:00Z</dcterms:modified>
</cp:coreProperties>
</file>